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8" w:rsidRDefault="003B2418" w:rsidP="002D332B">
      <w:pPr>
        <w:rPr>
          <w:sz w:val="20"/>
          <w:szCs w:val="20"/>
          <w:lang w:val="ka-GE"/>
        </w:rPr>
      </w:pPr>
    </w:p>
    <w:p w:rsidR="006C1DA5" w:rsidRDefault="006C1DA5" w:rsidP="006C1DA5">
      <w:pPr>
        <w:tabs>
          <w:tab w:val="left" w:pos="7825"/>
        </w:tabs>
        <w:spacing w:after="0"/>
        <w:jc w:val="both"/>
        <w:rPr>
          <w:lang w:val="ka-GE"/>
        </w:rPr>
      </w:pPr>
    </w:p>
    <w:p w:rsidR="00FA648C" w:rsidRPr="00FA648C" w:rsidRDefault="00FA648C" w:rsidP="006C1DA5">
      <w:pPr>
        <w:tabs>
          <w:tab w:val="left" w:pos="7825"/>
        </w:tabs>
        <w:spacing w:after="0"/>
        <w:jc w:val="both"/>
        <w:rPr>
          <w:b/>
          <w:lang w:val="ka-GE"/>
        </w:rPr>
      </w:pPr>
      <w:r w:rsidRPr="00FA648C">
        <w:rPr>
          <w:b/>
          <w:lang w:val="ka-GE"/>
        </w:rPr>
        <w:t>სსიპ - შოთა რუსთაველის ეროვნულ სამეცნიერო ფონდშ</w:t>
      </w:r>
      <w:r>
        <w:rPr>
          <w:b/>
          <w:lang w:val="ka-GE"/>
        </w:rPr>
        <w:t>ი</w:t>
      </w:r>
      <w:r w:rsidRPr="00FA648C">
        <w:rPr>
          <w:b/>
          <w:lang w:val="ka-GE"/>
        </w:rPr>
        <w:t xml:space="preserve"> კონკურსის შედეგად ექვსთვიანი გამოსაცდელი ვადით დაინიშნენ:</w:t>
      </w:r>
    </w:p>
    <w:p w:rsidR="00FA648C" w:rsidRDefault="00FA648C" w:rsidP="006C1DA5">
      <w:pPr>
        <w:tabs>
          <w:tab w:val="left" w:pos="7825"/>
        </w:tabs>
        <w:spacing w:after="0"/>
        <w:jc w:val="both"/>
        <w:rPr>
          <w:lang w:val="ka-GE"/>
        </w:rPr>
      </w:pPr>
    </w:p>
    <w:p w:rsidR="006C1DA5" w:rsidRPr="009645C2" w:rsidRDefault="006C1DA5" w:rsidP="006C1DA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hd w:val="clear" w:color="auto" w:fill="FFFFFF"/>
          <w:lang w:val="ka-GE"/>
        </w:rPr>
      </w:pPr>
      <w:r w:rsidRPr="009645C2">
        <w:rPr>
          <w:rFonts w:ascii="Sylfaen" w:hAnsi="Sylfaen" w:cs="Sylfaen"/>
          <w:lang w:val="ka-GE"/>
        </w:rPr>
        <w:t>სამეცნიერო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გრანტებისა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პროგრამების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უზრუნველყოფის</w:t>
      </w:r>
      <w:r w:rsidRPr="009645C2">
        <w:rPr>
          <w:lang w:val="ka-GE"/>
        </w:rPr>
        <w:t xml:space="preserve">, </w:t>
      </w:r>
      <w:r w:rsidRPr="009645C2">
        <w:rPr>
          <w:rFonts w:ascii="Sylfaen" w:hAnsi="Sylfaen" w:cs="Sylfaen"/>
          <w:lang w:val="ka-GE"/>
        </w:rPr>
        <w:t>შეფასებისა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ანალიზის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დეპარტამენტის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მთავარი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სპეციალისტის</w:t>
      </w:r>
      <w:r w:rsidRPr="009645C2">
        <w:rPr>
          <w:lang w:val="ka-GE"/>
        </w:rPr>
        <w:t xml:space="preserve"> (</w:t>
      </w:r>
      <w:r w:rsidRPr="009645C2">
        <w:rPr>
          <w:rFonts w:ascii="Sylfaen" w:hAnsi="Sylfaen" w:cs="Sylfaen"/>
          <w:lang w:val="ka-GE"/>
        </w:rPr>
        <w:t>ფინანსური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პროგრამული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მონიტორინგის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კუთხით</w:t>
      </w:r>
      <w:r w:rsidR="009645C2">
        <w:rPr>
          <w:lang w:val="ka-GE"/>
        </w:rPr>
        <w:t>)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თანამდებობაზე:</w:t>
      </w:r>
    </w:p>
    <w:tbl>
      <w:tblPr>
        <w:tblpPr w:leftFromText="180" w:rightFromText="180" w:vertAnchor="text" w:tblpY="1"/>
        <w:tblOverlap w:val="never"/>
        <w:tblW w:w="2785" w:type="dxa"/>
        <w:tblLook w:val="04A0" w:firstRow="1" w:lastRow="0" w:firstColumn="1" w:lastColumn="0" w:noHBand="0" w:noVBand="1"/>
      </w:tblPr>
      <w:tblGrid>
        <w:gridCol w:w="710"/>
        <w:gridCol w:w="2075"/>
      </w:tblGrid>
      <w:tr w:rsidR="006C1DA5" w:rsidRPr="009645C2" w:rsidTr="006C1DA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6C1DA5" w:rsidRPr="009645C2" w:rsidRDefault="006C1DA5" w:rsidP="006C1D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</w:pPr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>ა)</w:t>
            </w:r>
          </w:p>
        </w:tc>
        <w:tc>
          <w:tcPr>
            <w:tcW w:w="2075" w:type="dxa"/>
            <w:shd w:val="clear" w:color="000000" w:fill="FFFFFF"/>
            <w:noWrap/>
            <w:vAlign w:val="bottom"/>
            <w:hideMark/>
          </w:tcPr>
          <w:p w:rsidR="006C1DA5" w:rsidRPr="009645C2" w:rsidRDefault="006C1DA5" w:rsidP="006C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ხათუნა</w:t>
            </w:r>
            <w:proofErr w:type="spellEnd"/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არაბული</w:t>
            </w:r>
            <w:proofErr w:type="spellEnd"/>
          </w:p>
        </w:tc>
      </w:tr>
      <w:tr w:rsidR="006C1DA5" w:rsidRPr="009645C2" w:rsidTr="006C1DA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6C1DA5" w:rsidRPr="009645C2" w:rsidRDefault="006C1DA5" w:rsidP="006C1D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</w:pPr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>ბ)</w:t>
            </w:r>
          </w:p>
        </w:tc>
        <w:tc>
          <w:tcPr>
            <w:tcW w:w="2075" w:type="dxa"/>
            <w:shd w:val="clear" w:color="000000" w:fill="FFFFFF"/>
            <w:noWrap/>
            <w:vAlign w:val="bottom"/>
            <w:hideMark/>
          </w:tcPr>
          <w:p w:rsidR="006C1DA5" w:rsidRPr="009645C2" w:rsidRDefault="006C1DA5" w:rsidP="006C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ნინო</w:t>
            </w:r>
            <w:proofErr w:type="spellEnd"/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ბიწაძე</w:t>
            </w:r>
            <w:proofErr w:type="spellEnd"/>
          </w:p>
        </w:tc>
      </w:tr>
      <w:tr w:rsidR="006C1DA5" w:rsidRPr="009645C2" w:rsidTr="006C1DA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6C1DA5" w:rsidRPr="009645C2" w:rsidRDefault="006C1DA5" w:rsidP="006C1D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</w:pPr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>გ)</w:t>
            </w:r>
          </w:p>
        </w:tc>
        <w:tc>
          <w:tcPr>
            <w:tcW w:w="2075" w:type="dxa"/>
            <w:shd w:val="clear" w:color="000000" w:fill="FFFFFF"/>
            <w:noWrap/>
            <w:vAlign w:val="bottom"/>
            <w:hideMark/>
          </w:tcPr>
          <w:p w:rsidR="006C1DA5" w:rsidRPr="009645C2" w:rsidRDefault="006C1DA5" w:rsidP="006C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ლაშა</w:t>
            </w:r>
            <w:proofErr w:type="spellEnd"/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კელიხაშვილი</w:t>
            </w:r>
            <w:proofErr w:type="spellEnd"/>
          </w:p>
        </w:tc>
      </w:tr>
      <w:tr w:rsidR="006C1DA5" w:rsidRPr="009645C2" w:rsidTr="006C1DA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6C1DA5" w:rsidRPr="009645C2" w:rsidRDefault="006C1DA5" w:rsidP="006C1D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</w:pPr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>დ)</w:t>
            </w:r>
          </w:p>
        </w:tc>
        <w:tc>
          <w:tcPr>
            <w:tcW w:w="2075" w:type="dxa"/>
            <w:shd w:val="clear" w:color="000000" w:fill="FFFFFF"/>
            <w:noWrap/>
            <w:vAlign w:val="bottom"/>
            <w:hideMark/>
          </w:tcPr>
          <w:p w:rsidR="006C1DA5" w:rsidRPr="009645C2" w:rsidRDefault="006C1DA5" w:rsidP="006C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თამთა</w:t>
            </w:r>
            <w:proofErr w:type="spellEnd"/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ტურაშვილი</w:t>
            </w:r>
            <w:proofErr w:type="spellEnd"/>
          </w:p>
        </w:tc>
      </w:tr>
      <w:tr w:rsidR="006C1DA5" w:rsidRPr="009645C2" w:rsidTr="006C1DA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6C1DA5" w:rsidRPr="009645C2" w:rsidRDefault="006C1DA5" w:rsidP="006C1D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</w:pPr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>ე)</w:t>
            </w:r>
          </w:p>
        </w:tc>
        <w:tc>
          <w:tcPr>
            <w:tcW w:w="2075" w:type="dxa"/>
            <w:shd w:val="clear" w:color="000000" w:fill="FFFFFF"/>
            <w:noWrap/>
            <w:vAlign w:val="bottom"/>
            <w:hideMark/>
          </w:tcPr>
          <w:p w:rsidR="006C1DA5" w:rsidRPr="009645C2" w:rsidRDefault="006C1DA5" w:rsidP="006C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ვახტანგ</w:t>
            </w:r>
            <w:proofErr w:type="spellEnd"/>
            <w:r w:rsidR="001847B6">
              <w:rPr>
                <w:rFonts w:eastAsia="Times New Roma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ჩქარეული</w:t>
            </w:r>
            <w:proofErr w:type="spellEnd"/>
          </w:p>
        </w:tc>
      </w:tr>
    </w:tbl>
    <w:p w:rsidR="006C1DA5" w:rsidRPr="009645C2" w:rsidRDefault="006C1DA5" w:rsidP="006C1DA5">
      <w:pPr>
        <w:pStyle w:val="ListParagraph"/>
        <w:spacing w:line="240" w:lineRule="auto"/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</w:p>
    <w:p w:rsidR="006C1DA5" w:rsidRPr="009645C2" w:rsidRDefault="006C1DA5" w:rsidP="004E4DC0">
      <w:pPr>
        <w:spacing w:line="240" w:lineRule="auto"/>
        <w:jc w:val="both"/>
        <w:rPr>
          <w:rFonts w:cs="Arial"/>
          <w:color w:val="000000"/>
          <w:shd w:val="clear" w:color="auto" w:fill="FFFFFF"/>
          <w:lang w:val="ka-GE"/>
        </w:rPr>
      </w:pPr>
    </w:p>
    <w:p w:rsidR="006C1DA5" w:rsidRPr="009645C2" w:rsidRDefault="006C1DA5" w:rsidP="004E4DC0">
      <w:pPr>
        <w:spacing w:line="240" w:lineRule="auto"/>
        <w:jc w:val="both"/>
        <w:rPr>
          <w:rFonts w:cs="Arial"/>
          <w:color w:val="000000"/>
          <w:shd w:val="clear" w:color="auto" w:fill="FFFFFF"/>
          <w:lang w:val="ka-GE"/>
        </w:rPr>
      </w:pPr>
    </w:p>
    <w:p w:rsidR="006C1DA5" w:rsidRPr="009645C2" w:rsidRDefault="006C1DA5" w:rsidP="004E4DC0">
      <w:pPr>
        <w:spacing w:line="240" w:lineRule="auto"/>
        <w:jc w:val="both"/>
        <w:rPr>
          <w:rFonts w:cs="Arial"/>
          <w:color w:val="000000"/>
          <w:shd w:val="clear" w:color="auto" w:fill="FFFFFF"/>
          <w:lang w:val="ka-GE"/>
        </w:rPr>
      </w:pPr>
    </w:p>
    <w:p w:rsidR="006C1DA5" w:rsidRPr="009645C2" w:rsidRDefault="006C1DA5" w:rsidP="006C1DA5">
      <w:pPr>
        <w:pStyle w:val="ListParagraph"/>
        <w:numPr>
          <w:ilvl w:val="0"/>
          <w:numId w:val="5"/>
        </w:numPr>
        <w:rPr>
          <w:lang w:val="ka-GE"/>
        </w:rPr>
      </w:pPr>
      <w:r w:rsidRPr="009645C2">
        <w:rPr>
          <w:rFonts w:ascii="Sylfaen" w:hAnsi="Sylfaen" w:cs="Sylfaen"/>
          <w:lang w:val="ka-GE"/>
        </w:rPr>
        <w:t>ტექნოლოგიური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განვითარებისა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საინფორმაციო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უზრუნველყოფის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სამსახურის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მთავარი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სპეციალისტის</w:t>
      </w:r>
      <w:r w:rsidR="009645C2">
        <w:rPr>
          <w:lang w:val="ka-GE"/>
        </w:rPr>
        <w:t xml:space="preserve"> 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თანამდებობაზე</w:t>
      </w:r>
      <w:r w:rsidR="001A6F3A" w:rsidRPr="009645C2">
        <w:rPr>
          <w:rFonts w:ascii="Sylfaen" w:hAnsi="Sylfaen" w:cs="Sylfaen"/>
          <w:lang w:val="ka-GE"/>
        </w:rPr>
        <w:t xml:space="preserve"> - ვასილ ბარბაქაძე</w:t>
      </w:r>
      <w:r w:rsidR="009645C2">
        <w:rPr>
          <w:rFonts w:ascii="Sylfaen" w:hAnsi="Sylfaen" w:cs="Sylfaen"/>
          <w:lang w:val="ka-GE"/>
        </w:rPr>
        <w:t>;</w:t>
      </w:r>
    </w:p>
    <w:p w:rsidR="006C1DA5" w:rsidRPr="009645C2" w:rsidRDefault="001A6F3A" w:rsidP="006C1DA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shd w:val="clear" w:color="auto" w:fill="FFFFFF"/>
          <w:lang w:val="ka-GE"/>
        </w:rPr>
      </w:pPr>
      <w:r w:rsidRPr="009645C2">
        <w:rPr>
          <w:rFonts w:ascii="Sylfaen" w:hAnsi="Sylfaen" w:cs="Sylfaen"/>
          <w:lang w:val="ka-GE"/>
        </w:rPr>
        <w:t>ტექნოლოგიური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განვითარებისა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საინფორმაციო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უზრუნველყოფის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სამსახურის უფროსის თანამდებობაზე - იოსებ კუპრაშვილი</w:t>
      </w:r>
      <w:r w:rsidR="009645C2">
        <w:rPr>
          <w:rFonts w:ascii="Sylfaen" w:hAnsi="Sylfaen" w:cs="Sylfaen"/>
          <w:lang w:val="ka-GE"/>
        </w:rPr>
        <w:t>;</w:t>
      </w:r>
    </w:p>
    <w:p w:rsidR="001A6F3A" w:rsidRPr="009645C2" w:rsidRDefault="001A6F3A" w:rsidP="001A6F3A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9645C2">
        <w:rPr>
          <w:rFonts w:ascii="Sylfaen" w:hAnsi="Sylfaen" w:cs="Sylfaen"/>
          <w:lang w:val="ka-GE"/>
        </w:rPr>
        <w:t>სამეცნიერო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გრანტებისა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პროგრამების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უზრუნველყოფის</w:t>
      </w:r>
      <w:r w:rsidRPr="009645C2">
        <w:rPr>
          <w:lang w:val="ka-GE"/>
        </w:rPr>
        <w:t xml:space="preserve">, </w:t>
      </w:r>
      <w:r w:rsidRPr="009645C2">
        <w:rPr>
          <w:rFonts w:ascii="Sylfaen" w:hAnsi="Sylfaen" w:cs="Sylfaen"/>
          <w:lang w:val="ka-GE"/>
        </w:rPr>
        <w:t>შეფასებისა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ანალიზის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დეპარტამენტის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მთავარი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სპეციალისტის</w:t>
      </w:r>
      <w:r w:rsidRPr="009645C2">
        <w:rPr>
          <w:lang w:val="ka-GE"/>
        </w:rPr>
        <w:t xml:space="preserve">  (</w:t>
      </w:r>
      <w:r w:rsidRPr="009645C2">
        <w:rPr>
          <w:rFonts w:ascii="Sylfaen" w:hAnsi="Sylfaen" w:cs="Sylfaen"/>
          <w:lang w:val="ka-GE"/>
        </w:rPr>
        <w:t>შეფასება</w:t>
      </w:r>
      <w:r w:rsidRPr="009645C2">
        <w:rPr>
          <w:lang w:val="ka-GE"/>
        </w:rPr>
        <w:t xml:space="preserve">, </w:t>
      </w:r>
      <w:r w:rsidRPr="009645C2">
        <w:rPr>
          <w:rFonts w:ascii="Sylfaen" w:hAnsi="Sylfaen" w:cs="Sylfaen"/>
          <w:lang w:val="ka-GE"/>
        </w:rPr>
        <w:t>ანალიზი</w:t>
      </w:r>
      <w:r w:rsidRPr="009645C2">
        <w:rPr>
          <w:lang w:val="ka-GE"/>
        </w:rPr>
        <w:t xml:space="preserve">, </w:t>
      </w:r>
      <w:r w:rsidRPr="009645C2">
        <w:rPr>
          <w:rFonts w:ascii="Sylfaen" w:hAnsi="Sylfaen" w:cs="Sylfaen"/>
          <w:lang w:val="ka-GE"/>
        </w:rPr>
        <w:t>პროგრამული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ადმინისტრირება</w:t>
      </w:r>
      <w:r w:rsidRPr="009645C2">
        <w:rPr>
          <w:lang w:val="ka-GE"/>
        </w:rPr>
        <w:t xml:space="preserve">)  </w:t>
      </w:r>
      <w:r w:rsidRPr="009645C2">
        <w:rPr>
          <w:rFonts w:ascii="Sylfaen" w:hAnsi="Sylfaen" w:cs="Sylfaen"/>
          <w:lang w:val="ka-GE"/>
        </w:rPr>
        <w:t>თანამდებობაზე - ლოლიტა შენგელია;</w:t>
      </w:r>
    </w:p>
    <w:p w:rsidR="001A6F3A" w:rsidRPr="009645C2" w:rsidRDefault="001A6F3A" w:rsidP="001A6F3A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9645C2">
        <w:rPr>
          <w:rFonts w:ascii="Sylfaen" w:hAnsi="Sylfaen" w:cs="Sylfaen"/>
          <w:lang w:val="ka-GE"/>
        </w:rPr>
        <w:t>საერთაშორისო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ურთიერთობებისა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ფონდების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მოზიდვის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სამსახურის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უფროსის</w:t>
      </w:r>
      <w:r w:rsidR="009645C2">
        <w:rPr>
          <w:lang w:val="ka-GE"/>
        </w:rPr>
        <w:t xml:space="preserve"> 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თანამდებობაზე - მარიამ ქებურია;</w:t>
      </w:r>
    </w:p>
    <w:p w:rsidR="001A6F3A" w:rsidRPr="009645C2" w:rsidRDefault="001A6F3A" w:rsidP="001A6F3A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9645C2">
        <w:rPr>
          <w:rFonts w:ascii="Sylfaen" w:hAnsi="Sylfaen" w:cs="Sylfaen"/>
          <w:lang w:val="ka-GE"/>
        </w:rPr>
        <w:t>სამეცნიერო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სასწავლო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ღონისძიებების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უზრუნველყოფის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სამსახურის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უფროსის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თანამდებობაზე - მაია ქაჯაია;</w:t>
      </w:r>
    </w:p>
    <w:p w:rsidR="001A6F3A" w:rsidRPr="009645C2" w:rsidRDefault="001A6F3A" w:rsidP="001A6F3A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9645C2">
        <w:rPr>
          <w:rFonts w:ascii="Sylfaen" w:hAnsi="Sylfaen" w:cs="Sylfaen"/>
          <w:lang w:val="ka-GE"/>
        </w:rPr>
        <w:t>საზოგადოებასთან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ურთიერთობის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სამსახურის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უფროსის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თანამდებობაზე - თეა მჟავანაძე;</w:t>
      </w:r>
    </w:p>
    <w:p w:rsidR="001A6F3A" w:rsidRPr="009645C2" w:rsidRDefault="001A6F3A" w:rsidP="001A6F3A">
      <w:pPr>
        <w:pStyle w:val="ListParagraph"/>
        <w:numPr>
          <w:ilvl w:val="0"/>
          <w:numId w:val="5"/>
        </w:numPr>
        <w:rPr>
          <w:lang w:val="ka-GE"/>
        </w:rPr>
      </w:pPr>
      <w:r w:rsidRPr="009645C2">
        <w:rPr>
          <w:rFonts w:ascii="Sylfaen" w:hAnsi="Sylfaen" w:cs="Sylfaen"/>
          <w:lang w:val="ka-GE"/>
        </w:rPr>
        <w:t>იურიდიული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ადმინისტრაციული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უზრუნველყოფის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დეპარტამენტის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მთავარი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სპეციალისტის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თანამდებობაზე - ნინო მაჩურიშვილი;</w:t>
      </w:r>
    </w:p>
    <w:p w:rsidR="001A6F3A" w:rsidRPr="009645C2" w:rsidRDefault="001A6F3A" w:rsidP="001A6F3A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9645C2">
        <w:rPr>
          <w:rFonts w:ascii="Sylfaen" w:hAnsi="Sylfaen" w:cs="Sylfaen"/>
          <w:lang w:val="ka-GE"/>
        </w:rPr>
        <w:t>სამეცნიერო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გრანტებისა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პროგრამების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უზრუნველყოფის</w:t>
      </w:r>
      <w:r w:rsidRPr="009645C2">
        <w:rPr>
          <w:lang w:val="ka-GE"/>
        </w:rPr>
        <w:t xml:space="preserve">, </w:t>
      </w:r>
      <w:r w:rsidRPr="009645C2">
        <w:rPr>
          <w:rFonts w:ascii="Sylfaen" w:hAnsi="Sylfaen" w:cs="Sylfaen"/>
          <w:lang w:val="ka-GE"/>
        </w:rPr>
        <w:t>შეფასებისა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ანალიზის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დეპარტამენტის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უფროსის</w:t>
      </w:r>
      <w:r w:rsidR="009645C2">
        <w:rPr>
          <w:lang w:val="ka-GE"/>
        </w:rPr>
        <w:t xml:space="preserve"> 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თანამდებობაზე - გიორგი ხიშტოვანი;</w:t>
      </w:r>
    </w:p>
    <w:p w:rsidR="009645C2" w:rsidRPr="009645C2" w:rsidRDefault="009645C2" w:rsidP="009645C2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9645C2">
        <w:rPr>
          <w:rFonts w:ascii="Sylfaen" w:hAnsi="Sylfaen" w:cs="Sylfaen"/>
          <w:lang w:val="ka-GE"/>
        </w:rPr>
        <w:t>სამეცნიერო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გრანტებისა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პროგრამების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უზრუნველყოფის</w:t>
      </w:r>
      <w:r w:rsidRPr="009645C2">
        <w:rPr>
          <w:lang w:val="ka-GE"/>
        </w:rPr>
        <w:t xml:space="preserve">, </w:t>
      </w:r>
      <w:r w:rsidRPr="009645C2">
        <w:rPr>
          <w:rFonts w:ascii="Sylfaen" w:hAnsi="Sylfaen" w:cs="Sylfaen"/>
          <w:lang w:val="ka-GE"/>
        </w:rPr>
        <w:t>შეფასებისა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ანალიზის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დეპარტამენტის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უფროსის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მოადგილის</w:t>
      </w:r>
      <w:r w:rsidRPr="009645C2">
        <w:rPr>
          <w:lang w:val="ka-GE"/>
        </w:rPr>
        <w:t xml:space="preserve">  (</w:t>
      </w:r>
      <w:r w:rsidRPr="009645C2">
        <w:rPr>
          <w:rFonts w:ascii="Sylfaen" w:hAnsi="Sylfaen" w:cs="Sylfaen"/>
          <w:lang w:val="ka-GE"/>
        </w:rPr>
        <w:t>ადმინისტრირებისა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შეფასების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კუთხით</w:t>
      </w:r>
      <w:r w:rsidRPr="009645C2">
        <w:rPr>
          <w:lang w:val="ka-GE"/>
        </w:rPr>
        <w:t xml:space="preserve">) </w:t>
      </w:r>
      <w:r w:rsidRPr="009645C2">
        <w:rPr>
          <w:rFonts w:ascii="Sylfaen" w:hAnsi="Sylfaen" w:cs="Sylfaen"/>
          <w:lang w:val="ka-GE"/>
        </w:rPr>
        <w:t>თანამდებობაზე - ნონო გაჩეჩილაძე;</w:t>
      </w:r>
    </w:p>
    <w:p w:rsidR="009645C2" w:rsidRPr="009645C2" w:rsidRDefault="009645C2" w:rsidP="009645C2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9645C2">
        <w:rPr>
          <w:rFonts w:ascii="Sylfaen" w:hAnsi="Sylfaen" w:cs="Sylfaen"/>
          <w:lang w:val="ka-GE"/>
        </w:rPr>
        <w:t>სამეცნიერო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გრანტებისა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პროგრამების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უზრუნველყოფის</w:t>
      </w:r>
      <w:r w:rsidRPr="009645C2">
        <w:rPr>
          <w:lang w:val="ka-GE"/>
        </w:rPr>
        <w:t xml:space="preserve">, </w:t>
      </w:r>
      <w:r w:rsidRPr="009645C2">
        <w:rPr>
          <w:rFonts w:ascii="Sylfaen" w:hAnsi="Sylfaen" w:cs="Sylfaen"/>
          <w:lang w:val="ka-GE"/>
        </w:rPr>
        <w:t>შეფასებისა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ანალიზის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დეპარტამენტის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უფროსის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მოადგილის</w:t>
      </w:r>
      <w:r w:rsidRPr="009645C2">
        <w:rPr>
          <w:lang w:val="ka-GE"/>
        </w:rPr>
        <w:t xml:space="preserve"> (</w:t>
      </w:r>
      <w:r w:rsidRPr="009645C2">
        <w:rPr>
          <w:rFonts w:ascii="Sylfaen" w:hAnsi="Sylfaen" w:cs="Sylfaen"/>
          <w:lang w:val="ka-GE"/>
        </w:rPr>
        <w:t>ფინანსური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პროგრამული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მონიტორინგის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კუთხით</w:t>
      </w:r>
      <w:r w:rsidRPr="009645C2">
        <w:rPr>
          <w:lang w:val="ka-GE"/>
        </w:rPr>
        <w:t xml:space="preserve">)  </w:t>
      </w:r>
      <w:r w:rsidRPr="009645C2">
        <w:rPr>
          <w:rFonts w:ascii="Sylfaen" w:hAnsi="Sylfaen" w:cs="Sylfaen"/>
          <w:lang w:val="ka-GE"/>
        </w:rPr>
        <w:t>თანამდებობაზე - გიორგი ბაგაშვილი;</w:t>
      </w:r>
    </w:p>
    <w:p w:rsidR="009645C2" w:rsidRPr="009645C2" w:rsidRDefault="009645C2" w:rsidP="009645C2">
      <w:pPr>
        <w:pStyle w:val="ListParagraph"/>
        <w:numPr>
          <w:ilvl w:val="0"/>
          <w:numId w:val="5"/>
        </w:numPr>
        <w:rPr>
          <w:lang w:val="ka-GE"/>
        </w:rPr>
      </w:pPr>
      <w:r w:rsidRPr="009645C2">
        <w:rPr>
          <w:rFonts w:ascii="Sylfaen" w:hAnsi="Sylfaen" w:cs="Sylfaen"/>
          <w:lang w:val="ka-GE"/>
        </w:rPr>
        <w:t>შიდა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აუდიტის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სამსახურის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უფროსის</w:t>
      </w:r>
      <w:r w:rsidR="001751C0">
        <w:rPr>
          <w:rFonts w:ascii="Sylfaen" w:hAnsi="Sylfaen" w:cs="Sylfaen"/>
        </w:rPr>
        <w:t xml:space="preserve"> </w:t>
      </w:r>
      <w:r w:rsidRPr="009645C2">
        <w:rPr>
          <w:rFonts w:ascii="Sylfaen" w:hAnsi="Sylfaen" w:cs="Sylfaen"/>
          <w:lang w:val="ka-GE"/>
        </w:rPr>
        <w:t>თანამდებობაზე - დიანა ცოტაძე;</w:t>
      </w:r>
    </w:p>
    <w:p w:rsidR="009645C2" w:rsidRPr="009645C2" w:rsidRDefault="009645C2" w:rsidP="009645C2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9645C2">
        <w:rPr>
          <w:rFonts w:ascii="Sylfaen" w:hAnsi="Sylfaen" w:cs="Sylfaen"/>
          <w:lang w:val="ka-GE"/>
        </w:rPr>
        <w:t>საფინანსო</w:t>
      </w:r>
      <w:r w:rsidRPr="009645C2">
        <w:rPr>
          <w:lang w:val="ka-GE"/>
        </w:rPr>
        <w:t>-</w:t>
      </w:r>
      <w:r w:rsidRPr="009645C2">
        <w:rPr>
          <w:rFonts w:ascii="Sylfaen" w:hAnsi="Sylfaen" w:cs="Sylfaen"/>
          <w:lang w:val="ka-GE"/>
        </w:rPr>
        <w:t>ეკონომიკური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მატერიარული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უზრუნველყოფის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დეპარტამენტის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მთავრი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სპეციალისტის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თანამდებობაზე - ირაკლი გულუა;</w:t>
      </w:r>
    </w:p>
    <w:p w:rsidR="001A6F3A" w:rsidRPr="009645C2" w:rsidRDefault="009645C2" w:rsidP="009645C2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9645C2">
        <w:rPr>
          <w:rFonts w:ascii="Sylfaen" w:hAnsi="Sylfaen" w:cs="Sylfaen"/>
          <w:lang w:val="ka-GE"/>
        </w:rPr>
        <w:t>სამეცნიერო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გრანტებისა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პროგრამების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უზრუნველყოფის</w:t>
      </w:r>
      <w:r w:rsidRPr="009645C2">
        <w:rPr>
          <w:lang w:val="ka-GE"/>
        </w:rPr>
        <w:t xml:space="preserve">, </w:t>
      </w:r>
      <w:r w:rsidRPr="009645C2">
        <w:rPr>
          <w:rFonts w:ascii="Sylfaen" w:hAnsi="Sylfaen" w:cs="Sylfaen"/>
          <w:lang w:val="ka-GE"/>
        </w:rPr>
        <w:t>შეფასებისა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ანალიზის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დეპარტამენტის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მთავარი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სპეციალისტის</w:t>
      </w:r>
      <w:r w:rsidRPr="009645C2">
        <w:rPr>
          <w:lang w:val="ka-GE"/>
        </w:rPr>
        <w:t xml:space="preserve">  (</w:t>
      </w:r>
      <w:r w:rsidRPr="009645C2">
        <w:rPr>
          <w:rFonts w:ascii="Sylfaen" w:hAnsi="Sylfaen" w:cs="Sylfaen"/>
          <w:lang w:val="ka-GE"/>
        </w:rPr>
        <w:t>ადმინისტრირებისა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და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შეფასების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კუთხით</w:t>
      </w:r>
      <w:r w:rsidR="001751C0">
        <w:rPr>
          <w:lang w:val="ka-GE"/>
        </w:rPr>
        <w:t>)</w:t>
      </w:r>
      <w:r w:rsidRPr="009645C2">
        <w:rPr>
          <w:lang w:val="ka-GE"/>
        </w:rPr>
        <w:t xml:space="preserve"> </w:t>
      </w:r>
      <w:r w:rsidRPr="009645C2">
        <w:rPr>
          <w:rFonts w:ascii="Sylfaen" w:hAnsi="Sylfaen" w:cs="Sylfaen"/>
          <w:lang w:val="ka-GE"/>
        </w:rPr>
        <w:t>თანამდებობაზე</w:t>
      </w:r>
      <w:r w:rsidR="001751C0">
        <w:rPr>
          <w:rFonts w:ascii="Sylfaen" w:hAnsi="Sylfaen" w:cs="Sylfaen"/>
        </w:rPr>
        <w:t>:</w:t>
      </w:r>
    </w:p>
    <w:tbl>
      <w:tblPr>
        <w:tblpPr w:leftFromText="180" w:rightFromText="180" w:vertAnchor="text" w:tblpY="1"/>
        <w:tblOverlap w:val="never"/>
        <w:tblW w:w="3505" w:type="dxa"/>
        <w:tblLook w:val="04A0" w:firstRow="1" w:lastRow="0" w:firstColumn="1" w:lastColumn="0" w:noHBand="0" w:noVBand="1"/>
      </w:tblPr>
      <w:tblGrid>
        <w:gridCol w:w="715"/>
        <w:gridCol w:w="944"/>
        <w:gridCol w:w="1846"/>
      </w:tblGrid>
      <w:tr w:rsidR="009645C2" w:rsidRPr="009645C2" w:rsidTr="009645C2">
        <w:trPr>
          <w:trHeight w:val="300"/>
        </w:trPr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9645C2" w:rsidRPr="009645C2" w:rsidRDefault="009645C2" w:rsidP="00964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</w:pPr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>ა)</w:t>
            </w:r>
          </w:p>
        </w:tc>
        <w:tc>
          <w:tcPr>
            <w:tcW w:w="944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ვახტანგ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ალანია</w:t>
            </w:r>
            <w:proofErr w:type="spellEnd"/>
          </w:p>
        </w:tc>
      </w:tr>
      <w:tr w:rsidR="009645C2" w:rsidRPr="009645C2" w:rsidTr="009645C2">
        <w:trPr>
          <w:trHeight w:val="300"/>
        </w:trPr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9645C2" w:rsidRPr="009645C2" w:rsidRDefault="009645C2" w:rsidP="00964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</w:pPr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>ბ)</w:t>
            </w:r>
          </w:p>
        </w:tc>
        <w:tc>
          <w:tcPr>
            <w:tcW w:w="944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ხატია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ანანიაშვილი</w:t>
            </w:r>
            <w:proofErr w:type="spellEnd"/>
          </w:p>
        </w:tc>
      </w:tr>
      <w:tr w:rsidR="009645C2" w:rsidRPr="009645C2" w:rsidTr="009645C2">
        <w:trPr>
          <w:trHeight w:val="300"/>
        </w:trPr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9645C2" w:rsidRPr="009645C2" w:rsidRDefault="009645C2" w:rsidP="00964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</w:pPr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>გ)</w:t>
            </w:r>
          </w:p>
        </w:tc>
        <w:tc>
          <w:tcPr>
            <w:tcW w:w="944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ქეთევან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გაბიტაშვილი</w:t>
            </w:r>
            <w:proofErr w:type="spellEnd"/>
          </w:p>
        </w:tc>
      </w:tr>
      <w:tr w:rsidR="009645C2" w:rsidRPr="009645C2" w:rsidTr="009645C2">
        <w:trPr>
          <w:trHeight w:val="300"/>
        </w:trPr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9645C2" w:rsidRPr="009645C2" w:rsidRDefault="009645C2" w:rsidP="00964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</w:pPr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>დ)</w:t>
            </w:r>
          </w:p>
        </w:tc>
        <w:tc>
          <w:tcPr>
            <w:tcW w:w="944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ნინო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დემეტრაშვილი</w:t>
            </w:r>
            <w:proofErr w:type="spellEnd"/>
          </w:p>
        </w:tc>
      </w:tr>
      <w:tr w:rsidR="009645C2" w:rsidRPr="009645C2" w:rsidTr="009645C2">
        <w:trPr>
          <w:trHeight w:val="300"/>
        </w:trPr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9645C2" w:rsidRPr="009645C2" w:rsidRDefault="009645C2" w:rsidP="00964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</w:pPr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>ე)</w:t>
            </w:r>
          </w:p>
        </w:tc>
        <w:tc>
          <w:tcPr>
            <w:tcW w:w="944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ვაჟა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ლომიძე</w:t>
            </w:r>
            <w:proofErr w:type="spellEnd"/>
          </w:p>
        </w:tc>
      </w:tr>
      <w:tr w:rsidR="009645C2" w:rsidRPr="009645C2" w:rsidTr="009645C2">
        <w:trPr>
          <w:trHeight w:val="300"/>
        </w:trPr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9645C2" w:rsidRPr="009645C2" w:rsidRDefault="009645C2" w:rsidP="00964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</w:pPr>
            <w:r w:rsidRPr="009645C2">
              <w:rPr>
                <w:rFonts w:eastAsia="Times New Roman" w:cs="Calibri"/>
                <w:color w:val="000000"/>
                <w:sz w:val="20"/>
                <w:szCs w:val="20"/>
                <w:lang w:val="ka-GE"/>
              </w:rPr>
              <w:t>ვ)</w:t>
            </w:r>
          </w:p>
        </w:tc>
        <w:tc>
          <w:tcPr>
            <w:tcW w:w="944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დავით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  <w:noWrap/>
            <w:vAlign w:val="bottom"/>
            <w:hideMark/>
          </w:tcPr>
          <w:p w:rsidR="009645C2" w:rsidRPr="009645C2" w:rsidRDefault="009645C2" w:rsidP="0096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45C2">
              <w:rPr>
                <w:rFonts w:eastAsia="Times New Roman" w:cs="Sylfaen"/>
                <w:color w:val="000000"/>
                <w:sz w:val="20"/>
                <w:szCs w:val="20"/>
              </w:rPr>
              <w:t>ჩიჩუა</w:t>
            </w:r>
            <w:proofErr w:type="spellEnd"/>
          </w:p>
        </w:tc>
      </w:tr>
    </w:tbl>
    <w:p w:rsidR="009645C2" w:rsidRPr="009645C2" w:rsidRDefault="009645C2" w:rsidP="009645C2">
      <w:pPr>
        <w:pStyle w:val="ListParagraph"/>
        <w:spacing w:line="240" w:lineRule="auto"/>
        <w:jc w:val="both"/>
        <w:rPr>
          <w:rFonts w:ascii="Sylfaen" w:hAnsi="Sylfaen" w:cs="Arial"/>
          <w:color w:val="000000"/>
          <w:shd w:val="clear" w:color="auto" w:fill="FFFFFF"/>
          <w:lang w:val="ka-GE"/>
        </w:rPr>
      </w:pPr>
    </w:p>
    <w:p w:rsidR="009645C2" w:rsidRPr="009645C2" w:rsidRDefault="009645C2" w:rsidP="009645C2">
      <w:pPr>
        <w:pStyle w:val="ListParagraph"/>
        <w:spacing w:line="240" w:lineRule="auto"/>
        <w:jc w:val="both"/>
        <w:rPr>
          <w:rFonts w:cs="Arial"/>
          <w:color w:val="000000"/>
          <w:shd w:val="clear" w:color="auto" w:fill="FFFFFF"/>
          <w:lang w:val="ka-GE"/>
        </w:rPr>
      </w:pPr>
    </w:p>
    <w:p w:rsidR="004E4DC0" w:rsidRPr="009645C2" w:rsidRDefault="004E4DC0" w:rsidP="004E4DC0">
      <w:pPr>
        <w:pStyle w:val="ListParagraph"/>
        <w:spacing w:line="240" w:lineRule="auto"/>
        <w:ind w:left="0" w:firstLine="810"/>
        <w:jc w:val="both"/>
        <w:rPr>
          <w:rFonts w:ascii="Sylfaen" w:eastAsia="Calibri" w:hAnsi="Sylfaen" w:cs="Times New Roman"/>
          <w:lang w:val="ka-GE"/>
        </w:rPr>
      </w:pPr>
    </w:p>
    <w:p w:rsidR="009645C2" w:rsidRPr="009645C2" w:rsidRDefault="009645C2" w:rsidP="004E4DC0">
      <w:pPr>
        <w:spacing w:line="240" w:lineRule="auto"/>
        <w:jc w:val="both"/>
        <w:rPr>
          <w:rFonts w:eastAsia="Calibri" w:cs="Times New Roman"/>
          <w:lang w:val="ka-GE"/>
        </w:rPr>
      </w:pPr>
    </w:p>
    <w:p w:rsidR="009645C2" w:rsidRPr="009645C2" w:rsidRDefault="009645C2" w:rsidP="004E4DC0">
      <w:pPr>
        <w:spacing w:line="240" w:lineRule="auto"/>
        <w:jc w:val="both"/>
        <w:rPr>
          <w:rFonts w:eastAsia="Calibri" w:cs="Times New Roman"/>
          <w:lang w:val="ka-GE"/>
        </w:rPr>
      </w:pPr>
      <w:bookmarkStart w:id="0" w:name="_GoBack"/>
      <w:bookmarkEnd w:id="0"/>
    </w:p>
    <w:sectPr w:rsidR="009645C2" w:rsidRPr="009645C2" w:rsidSect="003B2418">
      <w:pgSz w:w="11909" w:h="16834" w:code="9"/>
      <w:pgMar w:top="270" w:right="839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50A62"/>
    <w:multiLevelType w:val="hybridMultilevel"/>
    <w:tmpl w:val="6EFE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5B39"/>
    <w:multiLevelType w:val="hybridMultilevel"/>
    <w:tmpl w:val="19DE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12D8"/>
    <w:multiLevelType w:val="hybridMultilevel"/>
    <w:tmpl w:val="19C2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84E03"/>
    <w:multiLevelType w:val="hybridMultilevel"/>
    <w:tmpl w:val="7896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515C2"/>
    <w:multiLevelType w:val="hybridMultilevel"/>
    <w:tmpl w:val="ACE694F4"/>
    <w:lvl w:ilvl="0" w:tplc="CDDE5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AA"/>
    <w:rsid w:val="00005915"/>
    <w:rsid w:val="00052693"/>
    <w:rsid w:val="00081B79"/>
    <w:rsid w:val="000829AB"/>
    <w:rsid w:val="000F21DF"/>
    <w:rsid w:val="001751C0"/>
    <w:rsid w:val="001847B6"/>
    <w:rsid w:val="001A6F3A"/>
    <w:rsid w:val="001C5B2A"/>
    <w:rsid w:val="002D332B"/>
    <w:rsid w:val="003B2418"/>
    <w:rsid w:val="003C2732"/>
    <w:rsid w:val="003D4355"/>
    <w:rsid w:val="00465DC9"/>
    <w:rsid w:val="004E4DC0"/>
    <w:rsid w:val="00541A81"/>
    <w:rsid w:val="00613E13"/>
    <w:rsid w:val="00632735"/>
    <w:rsid w:val="00675A28"/>
    <w:rsid w:val="006C1DA5"/>
    <w:rsid w:val="00790E00"/>
    <w:rsid w:val="00802EAA"/>
    <w:rsid w:val="00945D22"/>
    <w:rsid w:val="009645C2"/>
    <w:rsid w:val="00974E5E"/>
    <w:rsid w:val="00A21766"/>
    <w:rsid w:val="00B267D1"/>
    <w:rsid w:val="00B52768"/>
    <w:rsid w:val="00B84E14"/>
    <w:rsid w:val="00BC122B"/>
    <w:rsid w:val="00C57C54"/>
    <w:rsid w:val="00C813FA"/>
    <w:rsid w:val="00D4797A"/>
    <w:rsid w:val="00E53A0B"/>
    <w:rsid w:val="00EE51D2"/>
    <w:rsid w:val="00EF6BEF"/>
    <w:rsid w:val="00FA648C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507E3-1847-4874-B0B4-97479648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D2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18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B267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302E-6A30-4652-AFB1-4114118E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Mikaberidze</dc:creator>
  <cp:keywords/>
  <dc:description/>
  <cp:lastModifiedBy>Ekaterine Butliashvili</cp:lastModifiedBy>
  <cp:revision>5</cp:revision>
  <cp:lastPrinted>2015-08-10T12:57:00Z</cp:lastPrinted>
  <dcterms:created xsi:type="dcterms:W3CDTF">2015-07-28T12:49:00Z</dcterms:created>
  <dcterms:modified xsi:type="dcterms:W3CDTF">2015-08-18T08:12:00Z</dcterms:modified>
</cp:coreProperties>
</file>